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poet    </w:t>
      </w:r>
      <w:r>
        <w:t xml:space="preserve">   playwriter    </w:t>
      </w:r>
      <w:r>
        <w:t xml:space="preserve">   sonnets    </w:t>
      </w:r>
      <w:r>
        <w:t xml:space="preserve">   macbeth    </w:t>
      </w:r>
      <w:r>
        <w:t xml:space="preserve">   mid summers night dream    </w:t>
      </w:r>
      <w:r>
        <w:t xml:space="preserve">   othello    </w:t>
      </w:r>
      <w:r>
        <w:t xml:space="preserve">   tempest    </w:t>
      </w:r>
      <w:r>
        <w:t xml:space="preserve">   romeo and juliet    </w:t>
      </w:r>
      <w:r>
        <w:t xml:space="preserve">   hamlet    </w:t>
      </w:r>
      <w:r>
        <w:t xml:space="preserve">   hamnet    </w:t>
      </w:r>
      <w:r>
        <w:t xml:space="preserve">   anne    </w:t>
      </w:r>
      <w:r>
        <w:t xml:space="preserve">   william    </w:t>
      </w:r>
      <w:r>
        <w:t xml:space="preserve">   globe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2021-10-11T16:33:52Z</dcterms:created>
  <dcterms:modified xsi:type="dcterms:W3CDTF">2021-10-11T16:33:52Z</dcterms:modified>
</cp:coreProperties>
</file>