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Playwright    </w:t>
      </w:r>
      <w:r>
        <w:t xml:space="preserve">   Actor    </w:t>
      </w:r>
      <w:r>
        <w:t xml:space="preserve">   London    </w:t>
      </w:r>
      <w:r>
        <w:t xml:space="preserve">   Stratford    </w:t>
      </w:r>
      <w:r>
        <w:t xml:space="preserve">   Globe    </w:t>
      </w:r>
      <w:r>
        <w:t xml:space="preserve">   Iambic Pentameter    </w:t>
      </w:r>
      <w:r>
        <w:t xml:space="preserve">   Plays    </w:t>
      </w:r>
      <w:r>
        <w:t xml:space="preserve">   Sonnets    </w:t>
      </w:r>
      <w:r>
        <w:t xml:space="preserve">   Anne Hathaway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2021-10-11T16:34:35Z</dcterms:created>
  <dcterms:modified xsi:type="dcterms:W3CDTF">2021-10-11T16:34:35Z</dcterms:modified>
</cp:coreProperties>
</file>