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plays    </w:t>
      </w:r>
      <w:r>
        <w:t xml:space="preserve">   actor    </w:t>
      </w:r>
      <w:r>
        <w:t xml:space="preserve">   playwriter    </w:t>
      </w:r>
      <w:r>
        <w:t xml:space="preserve">   poetry    </w:t>
      </w:r>
      <w:r>
        <w:t xml:space="preserve">   english    </w:t>
      </w:r>
      <w:r>
        <w:t xml:space="preserve">   thriller    </w:t>
      </w:r>
      <w:r>
        <w:t xml:space="preserve">   Shakespeare    </w:t>
      </w:r>
      <w:r>
        <w:t xml:space="preserve">   dramatic    </w:t>
      </w:r>
      <w:r>
        <w:t xml:space="preserve">   tragedy    </w:t>
      </w:r>
      <w:r>
        <w:t xml:space="preserve">   romeoandjuiet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2021-10-11T16:36:09Z</dcterms:created>
  <dcterms:modified xsi:type="dcterms:W3CDTF">2021-10-11T16:36:09Z</dcterms:modified>
</cp:coreProperties>
</file>