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plays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ageless    </w:t>
      </w:r>
      <w:r>
        <w:t xml:space="preserve">   spine tingling    </w:t>
      </w:r>
      <w:r>
        <w:t xml:space="preserve">   murders    </w:t>
      </w:r>
      <w:r>
        <w:t xml:space="preserve">   entertaining    </w:t>
      </w:r>
      <w:r>
        <w:t xml:space="preserve">   random    </w:t>
      </w:r>
      <w:r>
        <w:t xml:space="preserve">   romances    </w:t>
      </w:r>
      <w:r>
        <w:t xml:space="preserve">   tragedies    </w:t>
      </w:r>
      <w:r>
        <w:t xml:space="preserve">   histories    </w:t>
      </w:r>
      <w:r>
        <w:t xml:space="preserve">   comedies    </w:t>
      </w:r>
      <w:r>
        <w:t xml:space="preserve">   hamlet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plays </dc:title>
  <dcterms:created xsi:type="dcterms:W3CDTF">2021-10-11T16:35:32Z</dcterms:created>
  <dcterms:modified xsi:type="dcterms:W3CDTF">2021-10-11T16:35:32Z</dcterms:modified>
</cp:coreProperties>
</file>