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Shampoo &amp; Conditioning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aftercare    </w:t>
      </w:r>
      <w:r>
        <w:t xml:space="preserve">   henna wax    </w:t>
      </w:r>
      <w:r>
        <w:t xml:space="preserve">   clarifying    </w:t>
      </w:r>
      <w:r>
        <w:t xml:space="preserve">   product buildup    </w:t>
      </w:r>
      <w:r>
        <w:t xml:space="preserve">   dandruff    </w:t>
      </w:r>
      <w:r>
        <w:t xml:space="preserve">   dry    </w:t>
      </w:r>
      <w:r>
        <w:t xml:space="preserve">   oily    </w:t>
      </w:r>
      <w:r>
        <w:t xml:space="preserve">   Almond    </w:t>
      </w:r>
      <w:r>
        <w:t xml:space="preserve">   surface    </w:t>
      </w:r>
      <w:r>
        <w:t xml:space="preserve">   scalp treatment    </w:t>
      </w:r>
      <w:r>
        <w:t xml:space="preserve">   penetrating    </w:t>
      </w:r>
      <w:r>
        <w:t xml:space="preserve">   Shampoo &amp; Conditioning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Shampoo &amp; Conditioning </dc:title>
  <dcterms:created xsi:type="dcterms:W3CDTF">2021-10-20T03:36:25Z</dcterms:created>
  <dcterms:modified xsi:type="dcterms:W3CDTF">2021-10-20T03:36:25Z</dcterms:modified>
</cp:coreProperties>
</file>