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LEARN    </w:t>
      </w:r>
      <w:r>
        <w:t xml:space="preserve">   SEFIRAH    </w:t>
      </w:r>
      <w:r>
        <w:t xml:space="preserve">   YOMTOV    </w:t>
      </w:r>
      <w:r>
        <w:t xml:space="preserve">   HARSINAI    </w:t>
      </w:r>
      <w:r>
        <w:t xml:space="preserve">   FLOWERS    </w:t>
      </w:r>
      <w:r>
        <w:t xml:space="preserve">   TORAH    </w:t>
      </w:r>
      <w:r>
        <w:t xml:space="preserve">   RUS    </w:t>
      </w:r>
      <w:r>
        <w:t xml:space="preserve">   CHEESE CAKE    </w:t>
      </w:r>
      <w:r>
        <w:t xml:space="preserve">   DAIRY    </w:t>
      </w:r>
      <w:r>
        <w:t xml:space="preserve">   SHAVOUS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Shavous</dc:title>
  <dcterms:created xsi:type="dcterms:W3CDTF">2021-10-11T16:35:24Z</dcterms:created>
  <dcterms:modified xsi:type="dcterms:W3CDTF">2021-10-11T16:35:24Z</dcterms:modified>
</cp:coreProperties>
</file>