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Legend    </w:t>
      </w:r>
      <w:r>
        <w:t xml:space="preserve">   Evil    </w:t>
      </w:r>
      <w:r>
        <w:t xml:space="preserve">   Grimpen    </w:t>
      </w:r>
      <w:r>
        <w:t xml:space="preserve">   Watson    </w:t>
      </w:r>
      <w:r>
        <w:t xml:space="preserve">   Clues    </w:t>
      </w:r>
      <w:r>
        <w:t xml:space="preserve">   Sherlock    </w:t>
      </w:r>
      <w:r>
        <w:t xml:space="preserve">   Moor    </w:t>
      </w:r>
      <w:r>
        <w:t xml:space="preserve">   Baskerville    </w:t>
      </w:r>
      <w:r>
        <w:t xml:space="preserve">   Detective    </w:t>
      </w:r>
      <w:r>
        <w:t xml:space="preserve">   Hound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</dc:title>
  <dcterms:created xsi:type="dcterms:W3CDTF">2021-10-11T16:36:52Z</dcterms:created>
  <dcterms:modified xsi:type="dcterms:W3CDTF">2021-10-11T16:36:52Z</dcterms:modified>
</cp:coreProperties>
</file>