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Reigate Puzzle    </w:t>
      </w:r>
      <w:r>
        <w:t xml:space="preserve">   Musgrave Ritual    </w:t>
      </w:r>
      <w:r>
        <w:t xml:space="preserve">   Gloria Scott    </w:t>
      </w:r>
      <w:r>
        <w:t xml:space="preserve">   A Case of Identity    </w:t>
      </w:r>
      <w:r>
        <w:t xml:space="preserve">   A Scandal in Bohemia    </w:t>
      </w:r>
      <w:r>
        <w:t xml:space="preserve">   a sign of the four    </w:t>
      </w:r>
      <w:r>
        <w:t xml:space="preserve">   a study in scarlet    </w:t>
      </w:r>
      <w:r>
        <w:t xml:space="preserve">   Beryl Coronet    </w:t>
      </w:r>
      <w:r>
        <w:t xml:space="preserve">   Blue Carbuncle    </w:t>
      </w:r>
      <w:r>
        <w:t xml:space="preserve">   Boscombe Valley Mystery    </w:t>
      </w:r>
      <w:r>
        <w:t xml:space="preserve">   Cardboard Box    </w:t>
      </w:r>
      <w:r>
        <w:t xml:space="preserve">   Copper Beeches    </w:t>
      </w:r>
      <w:r>
        <w:t xml:space="preserve">   Engineer's Thumb    </w:t>
      </w:r>
      <w:r>
        <w:t xml:space="preserve">   Five Orange Pips    </w:t>
      </w:r>
      <w:r>
        <w:t xml:space="preserve">   hound of the baskervilles    </w:t>
      </w:r>
      <w:r>
        <w:t xml:space="preserve">   Man with the Twisted Lip    </w:t>
      </w:r>
      <w:r>
        <w:t xml:space="preserve">   Noble Bachelor    </w:t>
      </w:r>
      <w:r>
        <w:t xml:space="preserve">   Red-Headed League    </w:t>
      </w:r>
      <w:r>
        <w:t xml:space="preserve">   Silver Blaze    </w:t>
      </w:r>
      <w:r>
        <w:t xml:space="preserve">   Speckled Band    </w:t>
      </w:r>
      <w:r>
        <w:t xml:space="preserve">   Stockbroker's Clerk    </w:t>
      </w:r>
      <w:r>
        <w:t xml:space="preserve">   valley of fear    </w:t>
      </w:r>
      <w:r>
        <w:t xml:space="preserve">   Yellow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</dc:title>
  <dcterms:created xsi:type="dcterms:W3CDTF">2021-10-11T16:38:27Z</dcterms:created>
  <dcterms:modified xsi:type="dcterms:W3CDTF">2021-10-11T16:38:27Z</dcterms:modified>
</cp:coreProperties>
</file>