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Shia and Javauris's Gender Reveal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Bows    </w:t>
      </w:r>
      <w:r>
        <w:t xml:space="preserve">   Boy    </w:t>
      </w:r>
      <w:r>
        <w:t xml:space="preserve">   Daddy    </w:t>
      </w:r>
      <w:r>
        <w:t xml:space="preserve">   Gender    </w:t>
      </w:r>
      <w:r>
        <w:t xml:space="preserve">   Girl    </w:t>
      </w:r>
      <w:r>
        <w:t xml:space="preserve">   Grandparents    </w:t>
      </w:r>
      <w:r>
        <w:t xml:space="preserve">   Javauris    </w:t>
      </w:r>
      <w:r>
        <w:t xml:space="preserve">   Mommy    </w:t>
      </w:r>
      <w:r>
        <w:t xml:space="preserve">   Pink    </w:t>
      </w:r>
      <w:r>
        <w:t xml:space="preserve">   Red    </w:t>
      </w:r>
      <w:r>
        <w:t xml:space="preserve">   Reveal    </w:t>
      </w:r>
      <w:r>
        <w:t xml:space="preserve">   Shia    </w:t>
      </w:r>
      <w:r>
        <w:t xml:space="preserve">   Ties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Shia and Javauris's Gender Reveal </dc:title>
  <dcterms:created xsi:type="dcterms:W3CDTF">2021-10-11T16:38:03Z</dcterms:created>
  <dcterms:modified xsi:type="dcterms:W3CDTF">2021-10-11T16:38:03Z</dcterms:modified>
</cp:coreProperties>
</file>