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Shield Myself to Stay 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Restraining order    </w:t>
      </w:r>
      <w:r>
        <w:t xml:space="preserve">   Stalking    </w:t>
      </w:r>
      <w:r>
        <w:t xml:space="preserve">   Sexual harassment    </w:t>
      </w:r>
      <w:r>
        <w:t xml:space="preserve">   Incest    </w:t>
      </w:r>
      <w:r>
        <w:t xml:space="preserve">   Sexual abuse    </w:t>
      </w:r>
      <w:r>
        <w:t xml:space="preserve">   Ketamine    </w:t>
      </w:r>
      <w:r>
        <w:t xml:space="preserve">   GHB    </w:t>
      </w:r>
      <w:r>
        <w:t xml:space="preserve">   Rohypnol    </w:t>
      </w:r>
      <w:r>
        <w:t xml:space="preserve">   Predatory drugs    </w:t>
      </w:r>
      <w:r>
        <w:t xml:space="preserve">   Date Rape    </w:t>
      </w:r>
      <w:r>
        <w:t xml:space="preserve">   Acquaintance Rape    </w:t>
      </w:r>
      <w:r>
        <w:t xml:space="preserve">   Rape    </w:t>
      </w:r>
      <w:r>
        <w:t xml:space="preserve">   Sexual assault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Shield Myself to Stay Safe</dc:title>
  <dcterms:created xsi:type="dcterms:W3CDTF">2021-10-11T16:37:27Z</dcterms:created>
  <dcterms:modified xsi:type="dcterms:W3CDTF">2021-10-11T16:37:27Z</dcterms:modified>
</cp:coreProperties>
</file>