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Shift by Jennifer Bradbury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causes trouble by drinking, being violent, or otherwise behaving outrageously.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stupid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assemble (troops), especially for inspection or in preparation for battle.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holder for carrying a handgun or other firearm, typically made of leather and worn on a belt or under the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inclined to think in a particular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lasting for a long time or slow to end: there are still some lingering doubts in my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marketing of goods or services by means of telephone calls, typically unsolicited, to potential customers.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bicycle mechanism that moves the chain out and up, allowing it to shift to different cogs.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having or showing a feeling of vague or regretful longing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make a gesture with the hand, arm, or head to encourage someone to come nearer or follow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container that keeps a drink or other fluid hot or cold by means of a double wall enclosing a vacuum.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uncomfortably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official power to make legal decisions and judgments (Jurisdiction); having or relating to a system of government in which several states form a unity but remain independent in internal affairs (federal)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developing as though according to a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looking or sounding bizarre or unfamiliar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thing that is required as a prior condition for something else to happen or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written outline of a movie, novel, or stage work giving details of the plot and individual scenes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has been forced to leave their country in order to escape war, persecution, or natural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conspicuously inscribe or display (a design) on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respect and warm approval</w:t>
            </w:r>
          </w:p>
        </w:tc>
      </w:tr>
    </w:tbl>
    <w:p>
      <w:pPr>
        <w:pStyle w:val="WordBankLarge"/>
      </w:pPr>
      <w:r>
        <w:t xml:space="preserve">    Derailleur    </w:t>
      </w:r>
      <w:r>
        <w:t xml:space="preserve">   Lingering    </w:t>
      </w:r>
      <w:r>
        <w:t xml:space="preserve">   Sweltering    </w:t>
      </w:r>
      <w:r>
        <w:t xml:space="preserve">   Holstered    </w:t>
      </w:r>
      <w:r>
        <w:t xml:space="preserve">   Minded    </w:t>
      </w:r>
      <w:r>
        <w:t xml:space="preserve">   Prerequisite    </w:t>
      </w:r>
      <w:r>
        <w:t xml:space="preserve">   Destined    </w:t>
      </w:r>
      <w:r>
        <w:t xml:space="preserve">   Thermos    </w:t>
      </w:r>
      <w:r>
        <w:t xml:space="preserve">   Admiration    </w:t>
      </w:r>
      <w:r>
        <w:t xml:space="preserve">   Hell-Raiser    </w:t>
      </w:r>
      <w:r>
        <w:t xml:space="preserve">   Outlandish    </w:t>
      </w:r>
      <w:r>
        <w:t xml:space="preserve">   Refugee    </w:t>
      </w:r>
      <w:r>
        <w:t xml:space="preserve">   Beckoning    </w:t>
      </w:r>
      <w:r>
        <w:t xml:space="preserve">   Telemarketers    </w:t>
      </w:r>
      <w:r>
        <w:t xml:space="preserve">   Wistfulness    </w:t>
      </w:r>
      <w:r>
        <w:t xml:space="preserve">   Emblazoned    </w:t>
      </w:r>
      <w:r>
        <w:t xml:space="preserve">   Boneheaded    </w:t>
      </w:r>
      <w:r>
        <w:t xml:space="preserve">   Muster    </w:t>
      </w:r>
      <w:r>
        <w:t xml:space="preserve">   Scenarios    </w:t>
      </w:r>
      <w:r>
        <w:t xml:space="preserve">   Federal Jurisdiction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Shift by Jennifer Bradbury</dc:title>
  <dcterms:created xsi:type="dcterms:W3CDTF">2021-10-11T16:37:48Z</dcterms:created>
  <dcterms:modified xsi:type="dcterms:W3CDTF">2021-10-11T16:37:48Z</dcterms:modified>
</cp:coreProperties>
</file>