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Shooting kabul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scheme    </w:t>
      </w:r>
      <w:r>
        <w:t xml:space="preserve">   mingled    </w:t>
      </w:r>
      <w:r>
        <w:t xml:space="preserve">   hairdo    </w:t>
      </w:r>
      <w:r>
        <w:t xml:space="preserve">   residential    </w:t>
      </w:r>
      <w:r>
        <w:t xml:space="preserve">   complex    </w:t>
      </w:r>
      <w:r>
        <w:t xml:space="preserve">   intrigued    </w:t>
      </w:r>
      <w:r>
        <w:t xml:space="preserve">   minimize    </w:t>
      </w:r>
      <w:r>
        <w:t xml:space="preserve">   magnified    </w:t>
      </w:r>
      <w:r>
        <w:t xml:space="preserve">   assembling    </w:t>
      </w:r>
      <w:r>
        <w:t xml:space="preserve">   permeated    </w:t>
      </w:r>
      <w:r>
        <w:t xml:space="preserve">   civilizations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kabul</dc:title>
  <dcterms:created xsi:type="dcterms:W3CDTF">2021-10-11T16:37:10Z</dcterms:created>
  <dcterms:modified xsi:type="dcterms:W3CDTF">2021-10-11T16:37:10Z</dcterms:modified>
</cp:coreProperties>
</file>