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Deed    </w:t>
      </w:r>
      <w:r>
        <w:t xml:space="preserve">   Dowel    </w:t>
      </w:r>
      <w:r>
        <w:t xml:space="preserve">   Safety Glasses    </w:t>
      </w:r>
      <w:r>
        <w:t xml:space="preserve">   Drywall    </w:t>
      </w:r>
      <w:r>
        <w:t xml:space="preserve">   Mallet    </w:t>
      </w:r>
      <w:r>
        <w:t xml:space="preserve">   Crosscut    </w:t>
      </w:r>
      <w:r>
        <w:t xml:space="preserve">   C Clamp    </w:t>
      </w:r>
      <w:r>
        <w:t xml:space="preserve">   Brace    </w:t>
      </w:r>
      <w:r>
        <w:t xml:space="preserve">   Building Code    </w:t>
      </w:r>
      <w:r>
        <w:t xml:space="preserve">   Bar Clamp    </w:t>
      </w:r>
      <w:r>
        <w:t xml:space="preserve">   Design    </w:t>
      </w:r>
      <w:r>
        <w:t xml:space="preserve">   Clamp    </w:t>
      </w:r>
      <w:r>
        <w:t xml:space="preserve">   Common Nail    </w:t>
      </w:r>
      <w:r>
        <w:t xml:space="preserve">   Entrepreneur    </w:t>
      </w:r>
      <w:r>
        <w:t xml:space="preserve">   Polyurethane    </w:t>
      </w:r>
      <w:r>
        <w:t xml:space="preserve">   Enamel    </w:t>
      </w:r>
      <w:r>
        <w:t xml:space="preserve">   Filler    </w:t>
      </w:r>
      <w:r>
        <w:t xml:space="preserve">   plug cutter    </w:t>
      </w:r>
      <w:r>
        <w:t xml:space="preserve">   Sanding    </w:t>
      </w:r>
      <w:r>
        <w:t xml:space="preserve">   Utility knife    </w:t>
      </w:r>
      <w:r>
        <w:t xml:space="preserve">   Chisel    </w:t>
      </w:r>
      <w:r>
        <w:t xml:space="preserve">   Miter Saw    </w:t>
      </w:r>
      <w:r>
        <w:t xml:space="preserve">   Scroll Saw    </w:t>
      </w:r>
      <w:r>
        <w:t xml:space="preserve">   Band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Terms </dc:title>
  <dcterms:created xsi:type="dcterms:W3CDTF">2021-10-11T16:38:53Z</dcterms:created>
  <dcterms:modified xsi:type="dcterms:W3CDTF">2021-10-11T16:38:53Z</dcterms:modified>
</cp:coreProperties>
</file>