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Vowel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activists    </w:t>
      </w:r>
      <w:r>
        <w:t xml:space="preserve">   amendments    </w:t>
      </w:r>
      <w:r>
        <w:t xml:space="preserve">   benefited    </w:t>
      </w:r>
      <w:r>
        <w:t xml:space="preserve">   citizens    </w:t>
      </w:r>
      <w:r>
        <w:t xml:space="preserve">   delegate    </w:t>
      </w:r>
      <w:r>
        <w:t xml:space="preserve">   impressive    </w:t>
      </w:r>
      <w:r>
        <w:t xml:space="preserve">   insults    </w:t>
      </w:r>
      <w:r>
        <w:t xml:space="preserve">   national    </w:t>
      </w:r>
      <w:r>
        <w:t xml:space="preserve">   Public    </w:t>
      </w:r>
      <w:r>
        <w:t xml:space="preserve">   topics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Word Search</dc:title>
  <dcterms:created xsi:type="dcterms:W3CDTF">2021-10-11T16:39:57Z</dcterms:created>
  <dcterms:modified xsi:type="dcterms:W3CDTF">2021-10-11T16:39:57Z</dcterms:modified>
</cp:coreProperties>
</file>