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Show Your Skills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</w:tbl>
    <w:p>
      <w:pPr>
        <w:pStyle w:val="WordBankLarge"/>
      </w:pPr>
      <w:r>
        <w:t xml:space="preserve">   Apply Pressure    </w:t>
      </w:r>
      <w:r>
        <w:t xml:space="preserve">   Band-Aid    </w:t>
      </w:r>
      <w:r>
        <w:t xml:space="preserve">   Blood Culture    </w:t>
      </w:r>
      <w:r>
        <w:t xml:space="preserve">   Butterfly Needle    </w:t>
      </w:r>
      <w:r>
        <w:t xml:space="preserve">   Consent    </w:t>
      </w:r>
      <w:r>
        <w:t xml:space="preserve">   Date of birth    </w:t>
      </w:r>
      <w:r>
        <w:t xml:space="preserve">   EDTA Tube    </w:t>
      </w:r>
      <w:r>
        <w:t xml:space="preserve">   Gauge    </w:t>
      </w:r>
      <w:r>
        <w:t xml:space="preserve">   Grey Tube    </w:t>
      </w:r>
      <w:r>
        <w:t xml:space="preserve">   Hematoma    </w:t>
      </w:r>
      <w:r>
        <w:t xml:space="preserve">   Label Tube    </w:t>
      </w:r>
      <w:r>
        <w:t xml:space="preserve">   Order Of Draw    </w:t>
      </w:r>
      <w:r>
        <w:t xml:space="preserve">   Phlebotomist    </w:t>
      </w:r>
      <w:r>
        <w:t xml:space="preserve">   PPE    </w:t>
      </w:r>
      <w:r>
        <w:t xml:space="preserve">   Sharps    </w:t>
      </w:r>
      <w:r>
        <w:t xml:space="preserve">   Sodium Citrate    </w:t>
      </w:r>
      <w:r>
        <w:t xml:space="preserve">   SST Tube    </w:t>
      </w:r>
      <w:r>
        <w:t xml:space="preserve">   Tape    </w:t>
      </w:r>
      <w:r>
        <w:t xml:space="preserve">   Vein    </w:t>
      </w:r>
      <w:r>
        <w:t xml:space="preserve">   Wash Your Hands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Your Skills</dc:title>
  <dcterms:created xsi:type="dcterms:W3CDTF">2021-10-11T16:41:10Z</dcterms:created>
  <dcterms:modified xsi:type="dcterms:W3CDTF">2021-10-11T16:41:10Z</dcterms:modified>
</cp:coreProperties>
</file>