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Sickle Cell 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SICKLE CELL    </w:t>
      </w:r>
      <w:r>
        <w:t xml:space="preserve">   RED BLOOD CELL    </w:t>
      </w:r>
      <w:r>
        <w:t xml:space="preserve">   PAIN    </w:t>
      </w:r>
      <w:r>
        <w:t xml:space="preserve">   OXYGEN    </w:t>
      </w:r>
      <w:r>
        <w:t xml:space="preserve">   MALARIA    </w:t>
      </w:r>
      <w:r>
        <w:t xml:space="preserve">   INFECTIONS    </w:t>
      </w:r>
      <w:r>
        <w:t xml:space="preserve">   HYDROXYUREA    </w:t>
      </w:r>
      <w:r>
        <w:t xml:space="preserve">   HEMOGLOBIN    </w:t>
      </w:r>
      <w:r>
        <w:t xml:space="preserve">   ARGININE    </w:t>
      </w:r>
      <w:r>
        <w:t xml:space="preserve">  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Anemia</dc:title>
  <dcterms:created xsi:type="dcterms:W3CDTF">2021-10-11T16:39:36Z</dcterms:created>
  <dcterms:modified xsi:type="dcterms:W3CDTF">2021-10-11T16:39:36Z</dcterms:modified>
</cp:coreProperties>
</file>