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Light Rays    </w:t>
      </w:r>
      <w:r>
        <w:t xml:space="preserve">   Eye Wall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Color    </w:t>
      </w:r>
      <w:r>
        <w:t xml:space="preserve">   Transparent    </w:t>
      </w:r>
      <w:r>
        <w:t xml:space="preserve">   Cornea    </w:t>
      </w:r>
      <w:r>
        <w:t xml:space="preserve">   Pupil    </w:t>
      </w:r>
      <w:r>
        <w:t xml:space="preserve">   Eye    </w:t>
      </w:r>
      <w:r>
        <w:t xml:space="preserve">   Lens    </w:t>
      </w:r>
      <w:r>
        <w:t xml:space="preserve">   Optic Nerves    </w:t>
      </w:r>
      <w:r>
        <w:t xml:space="preserve">   Iris    </w:t>
      </w:r>
      <w:r>
        <w:t xml:space="preserve">   Sclera    </w:t>
      </w:r>
      <w:r>
        <w:t xml:space="preserve">   Photoreceptors    </w:t>
      </w:r>
      <w:r>
        <w:t xml:space="preserve">   Cones    </w:t>
      </w:r>
      <w:r>
        <w:t xml:space="preserve">   Rods    </w:t>
      </w:r>
      <w:r>
        <w:t xml:space="preserve">   Retina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</dc:title>
  <dcterms:created xsi:type="dcterms:W3CDTF">2021-10-11T16:40:17Z</dcterms:created>
  <dcterms:modified xsi:type="dcterms:W3CDTF">2021-10-11T16:40:17Z</dcterms:modified>
</cp:coreProperties>
</file>