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find    </w:t>
      </w:r>
      <w:r>
        <w:t xml:space="preserve">   from    </w:t>
      </w:r>
      <w:r>
        <w:t xml:space="preserve">   into    </w:t>
      </w:r>
      <w:r>
        <w:t xml:space="preserve">   come    </w:t>
      </w:r>
      <w:r>
        <w:t xml:space="preserve">   came    </w:t>
      </w:r>
      <w:r>
        <w:t xml:space="preserve">   here    </w:t>
      </w:r>
      <w:r>
        <w:t xml:space="preserve">   soon    </w:t>
      </w:r>
      <w:r>
        <w:t xml:space="preserve">   saw    </w:t>
      </w:r>
      <w:r>
        <w:t xml:space="preserve">   of    </w:t>
      </w:r>
      <w:r>
        <w:t xml:space="preserve">   who    </w:t>
      </w:r>
      <w:r>
        <w:t xml:space="preserve">   How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</dc:title>
  <dcterms:created xsi:type="dcterms:W3CDTF">2021-10-11T16:40:35Z</dcterms:created>
  <dcterms:modified xsi:type="dcterms:W3CDTF">2021-10-11T16:40:35Z</dcterms:modified>
</cp:coreProperties>
</file>