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no    </w:t>
      </w:r>
      <w:r>
        <w:t xml:space="preserve">   yes    </w:t>
      </w:r>
      <w:r>
        <w:t xml:space="preserve">   for    </w:t>
      </w:r>
      <w:r>
        <w:t xml:space="preserve">   in    </w:t>
      </w:r>
      <w:r>
        <w:t xml:space="preserve">   and    </w:t>
      </w:r>
      <w:r>
        <w:t xml:space="preserve">   you    </w:t>
      </w:r>
      <w:r>
        <w:t xml:space="preserve">   it    </w:t>
      </w:r>
      <w:r>
        <w:t xml:space="preserve">   am    </w:t>
      </w:r>
      <w:r>
        <w:t xml:space="preserve">   about    </w:t>
      </w:r>
      <w:r>
        <w:t xml:space="preserve">   all    </w:t>
      </w:r>
      <w:r>
        <w:t xml:space="preserve">   this    </w:t>
      </w:r>
      <w:r>
        <w:t xml:space="preserve">   is    </w:t>
      </w:r>
      <w:r>
        <w:t xml:space="preserve">   my    </w:t>
      </w:r>
      <w:r>
        <w:t xml:space="preserve">   to    </w:t>
      </w:r>
      <w:r>
        <w:t xml:space="preserve">   like    </w:t>
      </w:r>
      <w:r>
        <w:t xml:space="preserve">   can    </w:t>
      </w:r>
      <w:r>
        <w:t xml:space="preserve">   the    </w:t>
      </w:r>
      <w:r>
        <w:t xml:space="preserve">   go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- Word Search</dc:title>
  <dcterms:created xsi:type="dcterms:W3CDTF">2021-10-11T16:40:27Z</dcterms:created>
  <dcterms:modified xsi:type="dcterms:W3CDTF">2021-10-11T16:40:27Z</dcterms:modified>
</cp:coreProperties>
</file>