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made    </w:t>
      </w:r>
      <w:r>
        <w:t xml:space="preserve">   come    </w:t>
      </w:r>
      <w:r>
        <w:t xml:space="preserve">   down    </w:t>
      </w:r>
      <w:r>
        <w:t xml:space="preserve">   long    </w:t>
      </w:r>
      <w:r>
        <w:t xml:space="preserve">   water    </w:t>
      </w:r>
      <w:r>
        <w:t xml:space="preserve">   first    </w:t>
      </w:r>
      <w:r>
        <w:t xml:space="preserve">   than    </w:t>
      </w:r>
      <w:r>
        <w:t xml:space="preserve">   could    </w:t>
      </w:r>
      <w:r>
        <w:t xml:space="preserve">   write    </w:t>
      </w:r>
      <w:r>
        <w:t xml:space="preserve">   more    </w:t>
      </w:r>
      <w:r>
        <w:t xml:space="preserve">   has    </w:t>
      </w:r>
      <w:r>
        <w:t xml:space="preserve">   time    </w:t>
      </w:r>
      <w:r>
        <w:t xml:space="preserve">   make    </w:t>
      </w:r>
      <w:r>
        <w:t xml:space="preserve">   would    </w:t>
      </w:r>
      <w:r>
        <w:t xml:space="preserve">   these    </w:t>
      </w:r>
      <w:r>
        <w:t xml:space="preserve">   many    </w:t>
      </w:r>
      <w:r>
        <w:t xml:space="preserve">   their    </w:t>
      </w:r>
      <w:r>
        <w:t xml:space="preserve">   how    </w:t>
      </w:r>
      <w:r>
        <w:t xml:space="preserve">   use    </w:t>
      </w:r>
      <w:r>
        <w:t xml:space="preserve">   there    </w:t>
      </w:r>
      <w:r>
        <w:t xml:space="preserve">   said    </w:t>
      </w:r>
      <w:r>
        <w:t xml:space="preserve">   when    </w:t>
      </w:r>
      <w:r>
        <w:t xml:space="preserve">   what    </w:t>
      </w:r>
      <w:r>
        <w:t xml:space="preserve">  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2021-10-11T16:42:31Z</dcterms:created>
  <dcterms:modified xsi:type="dcterms:W3CDTF">2021-10-11T16:42:31Z</dcterms:modified>
</cp:coreProperties>
</file>