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chick    </w:t>
      </w:r>
      <w:r>
        <w:t xml:space="preserve">   bath    </w:t>
      </w:r>
      <w:r>
        <w:t xml:space="preserve">   rich    </w:t>
      </w:r>
      <w:r>
        <w:t xml:space="preserve">   with    </w:t>
      </w:r>
      <w:r>
        <w:t xml:space="preserve">   chip    </w:t>
      </w:r>
      <w:r>
        <w:t xml:space="preserve">   them    </w:t>
      </w:r>
      <w:r>
        <w:t xml:space="preserve">   much    </w:t>
      </w:r>
      <w:r>
        <w:t xml:space="preserve">   this    </w:t>
      </w:r>
      <w:r>
        <w:t xml:space="preserve">   chop    </w:t>
      </w:r>
      <w:r>
        <w:t xml:space="preserve">   then    </w:t>
      </w:r>
      <w:r>
        <w:t xml:space="preserve">   chin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2021-10-11T16:42:37Z</dcterms:created>
  <dcterms:modified xsi:type="dcterms:W3CDTF">2021-10-11T16:42:37Z</dcterms:modified>
</cp:coreProperties>
</file>