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did    </w:t>
      </w:r>
      <w:r>
        <w:t xml:space="preserve">   down    </w:t>
      </w:r>
      <w:r>
        <w:t xml:space="preserve">   went    </w:t>
      </w:r>
      <w:r>
        <w:t xml:space="preserve">   come    </w:t>
      </w:r>
      <w:r>
        <w:t xml:space="preserve">   saw    </w:t>
      </w:r>
      <w:r>
        <w:t xml:space="preserve">   where    </w:t>
      </w:r>
      <w:r>
        <w:t xml:space="preserve">   with    </w:t>
      </w:r>
      <w:r>
        <w:t xml:space="preserve">   here    </w:t>
      </w:r>
      <w:r>
        <w:t xml:space="preserve">   little    </w:t>
      </w:r>
      <w:r>
        <w:t xml:space="preserve">   what    </w:t>
      </w:r>
      <w:r>
        <w:t xml:space="preserve">   this    </w:t>
      </w:r>
      <w:r>
        <w:t xml:space="preserve">   up    </w:t>
      </w:r>
      <w:r>
        <w:t xml:space="preserve">   my    </w:t>
      </w:r>
      <w:r>
        <w:t xml:space="preserve">   is    </w:t>
      </w:r>
      <w:r>
        <w:t xml:space="preserve">   not    </w:t>
      </w:r>
      <w:r>
        <w:t xml:space="preserve">   it    </w:t>
      </w:r>
      <w:r>
        <w:t xml:space="preserve">   in    </w:t>
      </w:r>
      <w:r>
        <w:t xml:space="preserve">   he    </w:t>
      </w:r>
      <w:r>
        <w:t xml:space="preserve">   had    </w:t>
      </w:r>
      <w:r>
        <w:t xml:space="preserve">   has    </w:t>
      </w:r>
      <w:r>
        <w:t xml:space="preserve">   go    </w:t>
      </w:r>
      <w:r>
        <w:t xml:space="preserve">   and    </w:t>
      </w:r>
      <w:r>
        <w:t xml:space="preserve">   me    </w:t>
      </w:r>
      <w:r>
        <w:t xml:space="preserve">   see    </w:t>
      </w:r>
      <w:r>
        <w:t xml:space="preserve">   at    </w:t>
      </w:r>
      <w:r>
        <w:t xml:space="preserve">   like    </w:t>
      </w:r>
      <w:r>
        <w:t xml:space="preserve">   am    </w:t>
      </w:r>
      <w:r>
        <w:t xml:space="preserve">   the    </w:t>
      </w:r>
      <w:r>
        <w:t xml:space="preserve">   can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2021-10-11T16:43:05Z</dcterms:created>
  <dcterms:modified xsi:type="dcterms:W3CDTF">2021-10-11T16:43:05Z</dcterms:modified>
</cp:coreProperties>
</file>