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says    </w:t>
      </w:r>
      <w:r>
        <w:t xml:space="preserve">   away    </w:t>
      </w:r>
      <w:r>
        <w:t xml:space="preserve">   for    </w:t>
      </w:r>
      <w:r>
        <w:t xml:space="preserve">   said    </w:t>
      </w:r>
      <w:r>
        <w:t xml:space="preserve">   yes    </w:t>
      </w:r>
      <w:r>
        <w:t xml:space="preserve">   where    </w:t>
      </w:r>
      <w:r>
        <w:t xml:space="preserve">   there    </w:t>
      </w:r>
      <w:r>
        <w:t xml:space="preserve">   you    </w:t>
      </w:r>
      <w:r>
        <w:t xml:space="preserve">   to    </w:t>
      </w:r>
      <w:r>
        <w:t xml:space="preserve">   what    </w:t>
      </w:r>
      <w:r>
        <w:t xml:space="preserve">   here    </w:t>
      </w:r>
      <w:r>
        <w:t xml:space="preserve">   but    </w:t>
      </w:r>
      <w:r>
        <w:t xml:space="preserve">   no    </w:t>
      </w:r>
      <w:r>
        <w:t xml:space="preserve">   as    </w:t>
      </w:r>
      <w:r>
        <w:t xml:space="preserve">   with    </w:t>
      </w:r>
      <w:r>
        <w:t xml:space="preserve">   has    </w:t>
      </w:r>
      <w:r>
        <w:t xml:space="preserve">   he    </w:t>
      </w:r>
      <w:r>
        <w:t xml:space="preserve">   his    </w:t>
      </w:r>
      <w:r>
        <w:t xml:space="preserve">   was    </w:t>
      </w:r>
      <w:r>
        <w:t xml:space="preserve">   she    </w:t>
      </w:r>
      <w:r>
        <w:t xml:space="preserve">   in    </w:t>
      </w:r>
      <w:r>
        <w:t xml:space="preserve">   have    </w:t>
      </w:r>
      <w:r>
        <w:t xml:space="preserve">   are    </w:t>
      </w:r>
      <w:r>
        <w:t xml:space="preserve">   at    </w:t>
      </w:r>
      <w:r>
        <w:t xml:space="preserve">   on    </w:t>
      </w:r>
      <w:r>
        <w:t xml:space="preserve">   is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2021-10-11T16:41:09Z</dcterms:created>
  <dcterms:modified xsi:type="dcterms:W3CDTF">2021-10-11T16:41:09Z</dcterms:modified>
</cp:coreProperties>
</file>