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Sigmund Freud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UNCONCIOUS    </w:t>
      </w:r>
      <w:r>
        <w:t xml:space="preserve">   PLEASURE PRINCIPLE    </w:t>
      </w:r>
      <w:r>
        <w:t xml:space="preserve">   PENIS ENVY    </w:t>
      </w:r>
      <w:r>
        <w:t xml:space="preserve">   PARENTS    </w:t>
      </w:r>
      <w:r>
        <w:t xml:space="preserve">   OEDIPUS    </w:t>
      </w:r>
      <w:r>
        <w:t xml:space="preserve">   JEALOUSY    </w:t>
      </w:r>
      <w:r>
        <w:t xml:space="preserve">   ELECTRA    </w:t>
      </w:r>
      <w:r>
        <w:t xml:space="preserve">   DREAM    </w:t>
      </w:r>
      <w:r>
        <w:t xml:space="preserve">   DESIRE    </w:t>
      </w:r>
      <w:r>
        <w:t xml:space="preserve">   COMPLEX    </w:t>
      </w:r>
      <w:r>
        <w:t xml:space="preserve">   COMPETITION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Sigmund Freud</dc:title>
  <dcterms:created xsi:type="dcterms:W3CDTF">2021-10-11T16:43:56Z</dcterms:created>
  <dcterms:modified xsi:type="dcterms:W3CDTF">2021-10-11T16:43:56Z</dcterms:modified>
</cp:coreProperties>
</file>