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Sigmund Freud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defence mechanisms    </w:t>
      </w:r>
      <w:r>
        <w:t xml:space="preserve">   personality    </w:t>
      </w:r>
      <w:r>
        <w:t xml:space="preserve">   electra complex    </w:t>
      </w:r>
      <w:r>
        <w:t xml:space="preserve">   oedipal complex    </w:t>
      </w:r>
      <w:r>
        <w:t xml:space="preserve">   genital    </w:t>
      </w:r>
      <w:r>
        <w:t xml:space="preserve">   latency    </w:t>
      </w:r>
      <w:r>
        <w:t xml:space="preserve">   phallic    </w:t>
      </w:r>
      <w:r>
        <w:t xml:space="preserve">   libido    </w:t>
      </w:r>
      <w:r>
        <w:t xml:space="preserve">   preconscious    </w:t>
      </w:r>
      <w:r>
        <w:t xml:space="preserve">   unconscious    </w:t>
      </w:r>
      <w:r>
        <w:t xml:space="preserve">   conscious    </w:t>
      </w:r>
      <w:r>
        <w:t xml:space="preserve">   superego    </w:t>
      </w:r>
      <w:r>
        <w:t xml:space="preserve">   ego    </w:t>
      </w:r>
      <w:r>
        <w:t xml:space="preserve">   anal    </w:t>
      </w:r>
      <w:r>
        <w:t xml:space="preserve">   Oral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Sigmund Freud</dc:title>
  <dcterms:created xsi:type="dcterms:W3CDTF">2021-10-11T16:42:50Z</dcterms:created>
  <dcterms:modified xsi:type="dcterms:W3CDTF">2021-10-11T16:42:50Z</dcterms:modified>
</cp:coreProperties>
</file>