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and Symptoms of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SOCIAL WITHDRAWAL    </w:t>
      </w:r>
      <w:r>
        <w:t xml:space="preserve">   TARDINESS    </w:t>
      </w:r>
      <w:r>
        <w:t xml:space="preserve">   INATTENTIVENESS    </w:t>
      </w:r>
      <w:r>
        <w:t xml:space="preserve">   TREMBLING    </w:t>
      </w:r>
      <w:r>
        <w:t xml:space="preserve">   OVEREACTION    </w:t>
      </w:r>
      <w:r>
        <w:t xml:space="preserve">   MOOD SWINGS    </w:t>
      </w:r>
      <w:r>
        <w:t xml:space="preserve">   IMPULSIVITY    </w:t>
      </w:r>
      <w:r>
        <w:t xml:space="preserve">   DIFFICULTY BREATHING    </w:t>
      </w:r>
      <w:r>
        <w:t xml:space="preserve">   HIGH BLOOD PRESSURE    </w:t>
      </w:r>
      <w:r>
        <w:t xml:space="preserve">   INSOMNIA    </w:t>
      </w:r>
      <w:r>
        <w:t xml:space="preserve">   FATIGUE    </w:t>
      </w:r>
      <w:r>
        <w:t xml:space="preserve">   ANXIETY    </w:t>
      </w:r>
      <w:r>
        <w:t xml:space="preserve">   IRRITABILITY    </w:t>
      </w:r>
      <w:r>
        <w:t xml:space="preserve">   ACHES AND PAINS    </w:t>
      </w:r>
      <w:r>
        <w:t xml:space="preserve">   HEADACHES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Symptoms of Stress</dc:title>
  <dcterms:created xsi:type="dcterms:W3CDTF">2021-10-11T16:44:03Z</dcterms:created>
  <dcterms:modified xsi:type="dcterms:W3CDTF">2021-10-11T16:44:03Z</dcterms:modified>
</cp:coreProperties>
</file>