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swea    </w:t>
      </w:r>
      <w:r>
        <w:t xml:space="preserve">   mool mantar    </w:t>
      </w:r>
      <w:r>
        <w:t xml:space="preserve">   kachera    </w:t>
      </w:r>
      <w:r>
        <w:t xml:space="preserve">   kara    </w:t>
      </w:r>
      <w:r>
        <w:t xml:space="preserve">   kangha    </w:t>
      </w:r>
      <w:r>
        <w:t xml:space="preserve">   kirpan    </w:t>
      </w:r>
      <w:r>
        <w:t xml:space="preserve">   kesh    </w:t>
      </w:r>
      <w:r>
        <w:t xml:space="preserve">   guru granth sahib    </w:t>
      </w:r>
      <w:r>
        <w:t xml:space="preserve">   khalsa    </w:t>
      </w:r>
      <w:r>
        <w:t xml:space="preserve">   guru nanak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2021-10-11T16:44:24Z</dcterms:created>
  <dcterms:modified xsi:type="dcterms:W3CDTF">2021-10-11T16:44:24Z</dcterms:modified>
</cp:coreProperties>
</file>