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Simon Bolivar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Taught    </w:t>
      </w:r>
      <w:r>
        <w:t xml:space="preserve">   Agustin de iturbide    </w:t>
      </w:r>
      <w:r>
        <w:t xml:space="preserve">   Jose san martin    </w:t>
      </w:r>
      <w:r>
        <w:t xml:space="preserve">   Bogota    </w:t>
      </w:r>
      <w:r>
        <w:t xml:space="preserve">   chile    </w:t>
      </w:r>
      <w:r>
        <w:t xml:space="preserve">   andes mountians    </w:t>
      </w:r>
      <w:r>
        <w:t xml:space="preserve">   wealthy    </w:t>
      </w:r>
      <w:r>
        <w:t xml:space="preserve">   Gran Columbia    </w:t>
      </w:r>
      <w:r>
        <w:t xml:space="preserve">   Spanish army    </w:t>
      </w:r>
      <w:r>
        <w:t xml:space="preserve">   peru    </w:t>
      </w:r>
      <w:r>
        <w:t xml:space="preserve">   caudillos    </w:t>
      </w:r>
      <w:r>
        <w:t xml:space="preserve">   Venezuelan    </w:t>
      </w:r>
      <w:r>
        <w:t xml:space="preserve">   military    </w:t>
      </w:r>
      <w:r>
        <w:t xml:space="preserve">   Badminton    </w:t>
      </w:r>
      <w:r>
        <w:t xml:space="preserve">   Bolivia    </w:t>
      </w:r>
      <w:r>
        <w:t xml:space="preserve">   1821    </w:t>
      </w:r>
      <w:r>
        <w:t xml:space="preserve">   Latin America    </w:t>
      </w:r>
      <w:r>
        <w:t xml:space="preserve">   Prince Ferdinand    </w:t>
      </w:r>
      <w:r>
        <w:t xml:space="preserve">   Maria    </w:t>
      </w:r>
      <w:r>
        <w:t xml:space="preserve">   Simon Bolivar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Bolivar</dc:title>
  <dcterms:created xsi:type="dcterms:W3CDTF">2021-10-11T16:44:13Z</dcterms:created>
  <dcterms:modified xsi:type="dcterms:W3CDTF">2021-10-11T16:44:13Z</dcterms:modified>
</cp:coreProperties>
</file>