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rope    </w:t>
      </w:r>
      <w:r>
        <w:t xml:space="preserve">   wheel    </w:t>
      </w:r>
      <w:r>
        <w:t xml:space="preserve">   motion    </w:t>
      </w:r>
      <w:r>
        <w:t xml:space="preserve">   movable    </w:t>
      </w:r>
      <w:r>
        <w:t xml:space="preserve">   axis    </w:t>
      </w:r>
      <w:r>
        <w:t xml:space="preserve">   force    </w:t>
      </w:r>
      <w:r>
        <w:t xml:space="preserve">   input    </w:t>
      </w:r>
      <w:r>
        <w:t xml:space="preserve">   output    </w:t>
      </w:r>
      <w:r>
        <w:t xml:space="preserve">   filcrum    </w:t>
      </w:r>
      <w:r>
        <w:t xml:space="preserve">   wedge    </w:t>
      </w:r>
      <w:r>
        <w:t xml:space="preserve">   plane    </w:t>
      </w:r>
      <w:r>
        <w:t xml:space="preserve">   inclined    </w:t>
      </w:r>
      <w:r>
        <w:t xml:space="preserve">   block and tackle    </w:t>
      </w:r>
      <w:r>
        <w:t xml:space="preserve">   movable pulley    </w:t>
      </w:r>
      <w:r>
        <w:t xml:space="preserve">   fixed pulley    </w:t>
      </w:r>
      <w:r>
        <w:t xml:space="preserve">   class three    </w:t>
      </w:r>
      <w:r>
        <w:t xml:space="preserve">   class two    </w:t>
      </w:r>
      <w:r>
        <w:t xml:space="preserve">   class one    </w:t>
      </w:r>
      <w:r>
        <w:t xml:space="preserve">   pulley    </w:t>
      </w:r>
      <w:r>
        <w:t xml:space="preserve">   lever    </w:t>
      </w:r>
      <w:r>
        <w:t xml:space="preserve">   efficiency    </w:t>
      </w:r>
      <w:r>
        <w:t xml:space="preserve">   mechanical advantage    </w:t>
      </w:r>
      <w:r>
        <w:t xml:space="preserve">   simple machine    </w:t>
      </w:r>
      <w:r>
        <w:t xml:space="preserve">   screw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2021-10-11T16:45:20Z</dcterms:created>
  <dcterms:modified xsi:type="dcterms:W3CDTF">2021-10-11T16:45:20Z</dcterms:modified>
</cp:coreProperties>
</file>