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interest and Indices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simple    </w:t>
      </w:r>
      <w:r>
        <w:t xml:space="preserve">   formula    </w:t>
      </w:r>
      <w:r>
        <w:t xml:space="preserve">   Index Law    </w:t>
      </w:r>
      <w:r>
        <w:t xml:space="preserve">   exponent    </w:t>
      </w:r>
      <w:r>
        <w:t xml:space="preserve">   notation    </w:t>
      </w:r>
      <w:r>
        <w:t xml:space="preserve">   scientific    </w:t>
      </w:r>
      <w:r>
        <w:t xml:space="preserve">   period    </w:t>
      </w:r>
      <w:r>
        <w:t xml:space="preserve">   loan    </w:t>
      </w:r>
      <w:r>
        <w:t xml:space="preserve">   ordinal    </w:t>
      </w:r>
      <w:r>
        <w:t xml:space="preserve">   rate    </w:t>
      </w:r>
      <w:r>
        <w:t xml:space="preserve">   root    </w:t>
      </w:r>
      <w:r>
        <w:t xml:space="preserve">   principle    </w:t>
      </w:r>
      <w:r>
        <w:t xml:space="preserve">   investment    </w:t>
      </w:r>
      <w:r>
        <w:t xml:space="preserve">   term    </w:t>
      </w:r>
      <w:r>
        <w:t xml:space="preserve">   squared    </w:t>
      </w:r>
      <w:r>
        <w:t xml:space="preserve">   cubed    </w:t>
      </w:r>
      <w:r>
        <w:t xml:space="preserve">   base    </w:t>
      </w:r>
      <w:r>
        <w:t xml:space="preserve">   interest    </w:t>
      </w:r>
      <w:r>
        <w:t xml:space="preserve">   power    </w:t>
      </w:r>
      <w:r>
        <w:t xml:space="preserve">   borrow    </w:t>
      </w:r>
      <w:r>
        <w:t xml:space="preserve">   index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interest and Indices</dc:title>
  <dcterms:created xsi:type="dcterms:W3CDTF">2021-10-12T20:55:16Z</dcterms:created>
  <dcterms:modified xsi:type="dcterms:W3CDTF">2021-10-12T20:55:16Z</dcterms:modified>
</cp:coreProperties>
</file>