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Sirreālisms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Vīzija    </w:t>
      </w:r>
      <w:r>
        <w:t xml:space="preserve">   Freids    </w:t>
      </w:r>
      <w:r>
        <w:t xml:space="preserve">   Bezapziņa    </w:t>
      </w:r>
      <w:r>
        <w:t xml:space="preserve">   Psihoanalīze    </w:t>
      </w:r>
      <w:r>
        <w:t xml:space="preserve">   Intuitīvisms    </w:t>
      </w:r>
      <w:r>
        <w:t xml:space="preserve">   Hēgelis    </w:t>
      </w:r>
      <w:r>
        <w:t xml:space="preserve">   Alķīmija    </w:t>
      </w:r>
      <w:r>
        <w:t xml:space="preserve">   Renē    </w:t>
      </w:r>
      <w:r>
        <w:t xml:space="preserve">   Pašizpausme    </w:t>
      </w:r>
      <w:r>
        <w:t xml:space="preserve">   Gars    </w:t>
      </w:r>
      <w:r>
        <w:t xml:space="preserve">   Sapnis    </w:t>
      </w:r>
      <w:r>
        <w:t xml:space="preserve">   Irracionāls    </w:t>
      </w:r>
      <w:r>
        <w:t xml:space="preserve">   Francija    </w:t>
      </w:r>
      <w:r>
        <w:t xml:space="preserve">   Kino    </w:t>
      </w:r>
      <w:r>
        <w:t xml:space="preserve">   Literatūra    </w:t>
      </w:r>
      <w:r>
        <w:t xml:space="preserve">   Tēlniecība    </w:t>
      </w:r>
      <w:r>
        <w:t xml:space="preserve">   Glezniecība    </w:t>
      </w:r>
      <w:r>
        <w:t xml:space="preserve">   Virsreālisms    </w:t>
      </w:r>
      <w:r>
        <w:t xml:space="preserve">   Pārreālisms    </w:t>
      </w:r>
      <w:r>
        <w:t xml:space="preserve">   Sirreālisms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Sirreālisms</dc:title>
  <dcterms:created xsi:type="dcterms:W3CDTF">2021-10-11T16:46:34Z</dcterms:created>
  <dcterms:modified xsi:type="dcterms:W3CDTF">2021-10-11T16:46:34Z</dcterms:modified>
</cp:coreProperties>
</file>