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Sitios del Patrimonio de la Humanidad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El Turismo    </w:t>
      </w:r>
      <w:r>
        <w:t xml:space="preserve">   Antonio Gaudí    </w:t>
      </w:r>
      <w:r>
        <w:t xml:space="preserve">   Islas Canary    </w:t>
      </w:r>
      <w:r>
        <w:t xml:space="preserve">   El Camino de Compostela    </w:t>
      </w:r>
      <w:r>
        <w:t xml:space="preserve">   Galicia, Spain    </w:t>
      </w:r>
      <w:r>
        <w:t xml:space="preserve">   Asentamiento- Settlement    </w:t>
      </w:r>
      <w:r>
        <w:t xml:space="preserve">   Islas Volcanicas    </w:t>
      </w:r>
      <w:r>
        <w:t xml:space="preserve">   La Mezquita- Mosque    </w:t>
      </w:r>
      <w:r>
        <w:t xml:space="preserve">   La Sagrada Família    </w:t>
      </w:r>
      <w:r>
        <w:t xml:space="preserve">   La Tumba Sagrada    </w:t>
      </w:r>
      <w:r>
        <w:t xml:space="preserve">   Real Alcázar de Sevilla    </w:t>
      </w:r>
      <w:r>
        <w:t xml:space="preserve">   Santiago de Compostela    </w:t>
      </w:r>
      <w:r>
        <w:t xml:space="preserve">   Teide Parque Nacional    </w:t>
      </w:r>
      <w:r>
        <w:t xml:space="preserve">   Visto Del Pájaro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Sitios del Patrimonio de la Humanidad </dc:title>
  <dcterms:created xsi:type="dcterms:W3CDTF">2021-10-12T20:55:08Z</dcterms:created>
  <dcterms:modified xsi:type="dcterms:W3CDTF">2021-10-12T20:55:08Z</dcterms:modified>
</cp:coreProperties>
</file>