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Skating is hard when you're homesick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Suddenly    </w:t>
      </w:r>
      <w:r>
        <w:t xml:space="preserve">   Series    </w:t>
      </w:r>
      <w:r>
        <w:t xml:space="preserve">   Problem    </w:t>
      </w:r>
      <w:r>
        <w:t xml:space="preserve">   Performance    </w:t>
      </w:r>
      <w:r>
        <w:t xml:space="preserve">   Lunch    </w:t>
      </w:r>
      <w:r>
        <w:t xml:space="preserve">   Hopefully    </w:t>
      </w:r>
      <w:r>
        <w:t xml:space="preserve">   Homesick    </w:t>
      </w:r>
      <w:r>
        <w:t xml:space="preserve">   Goal    </w:t>
      </w:r>
      <w:r>
        <w:t xml:space="preserve">   Debut    </w:t>
      </w:r>
      <w:r>
        <w:t xml:space="preserve">   Axel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 is hard when you're homesick</dc:title>
  <dcterms:created xsi:type="dcterms:W3CDTF">2021-10-11T16:46:16Z</dcterms:created>
  <dcterms:modified xsi:type="dcterms:W3CDTF">2021-10-11T16:46:16Z</dcterms:modified>
</cp:coreProperties>
</file>