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Axial Skeleton    </w:t>
      </w:r>
      <w:r>
        <w:t xml:space="preserve">   Diaphysis    </w:t>
      </w:r>
      <w:r>
        <w:t xml:space="preserve">   Humerus    </w:t>
      </w:r>
      <w:r>
        <w:t xml:space="preserve">   Maxilla    </w:t>
      </w:r>
      <w:r>
        <w:t xml:space="preserve">   Acetabulum    </w:t>
      </w:r>
      <w:r>
        <w:t xml:space="preserve">   Hematopoiesis    </w:t>
      </w:r>
      <w:r>
        <w:t xml:space="preserve">   Cervical    </w:t>
      </w:r>
      <w:r>
        <w:t xml:space="preserve">   Amphiarthrotic    </w:t>
      </w:r>
      <w:r>
        <w:t xml:space="preserve">   Radius    </w:t>
      </w:r>
      <w:r>
        <w:t xml:space="preserve">   Sacral    </w:t>
      </w:r>
      <w:r>
        <w:t xml:space="preserve">   Lumbar    </w:t>
      </w:r>
      <w:r>
        <w:t xml:space="preserve">   Cortical Bone    </w:t>
      </w:r>
      <w:r>
        <w:t xml:space="preserve">   Meniscus    </w:t>
      </w:r>
      <w:r>
        <w:t xml:space="preserve">   Phalanges    </w:t>
      </w:r>
      <w:r>
        <w:t xml:space="preserve">   Metatarsals    </w:t>
      </w:r>
      <w:r>
        <w:t xml:space="preserve">   Tarsals    </w:t>
      </w:r>
      <w:r>
        <w:t xml:space="preserve">   Scapula    </w:t>
      </w:r>
      <w:r>
        <w:t xml:space="preserve">   Lilum    </w:t>
      </w:r>
      <w:r>
        <w:t xml:space="preserve">   Bursa    </w:t>
      </w:r>
      <w:r>
        <w:t xml:space="preserve">   Periosteum    </w:t>
      </w:r>
      <w:r>
        <w:t xml:space="preserve">   Cancellous    </w:t>
      </w:r>
      <w:r>
        <w:t xml:space="preserve">   Tibula    </w:t>
      </w:r>
      <w:r>
        <w:t xml:space="preserve">   Breast Bone    </w:t>
      </w:r>
      <w:r>
        <w:t xml:space="preserve">   Tailbone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</dc:title>
  <dcterms:created xsi:type="dcterms:W3CDTF">2021-10-11T16:47:18Z</dcterms:created>
  <dcterms:modified xsi:type="dcterms:W3CDTF">2021-10-11T16:47:18Z</dcterms:modified>
</cp:coreProperties>
</file>