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tendons    </w:t>
      </w:r>
      <w:r>
        <w:t xml:space="preserve">   synovial fluid    </w:t>
      </w:r>
      <w:r>
        <w:t xml:space="preserve">   periosteum    </w:t>
      </w:r>
      <w:r>
        <w:t xml:space="preserve">   osteology    </w:t>
      </w:r>
      <w:r>
        <w:t xml:space="preserve">   ossification    </w:t>
      </w:r>
      <w:r>
        <w:t xml:space="preserve">   marrow    </w:t>
      </w:r>
      <w:r>
        <w:t xml:space="preserve">   ligaments    </w:t>
      </w:r>
      <w:r>
        <w:t xml:space="preserve">   joints    </w:t>
      </w:r>
      <w:r>
        <w:t xml:space="preserve">   Haversian canals    </w:t>
      </w:r>
      <w:r>
        <w:t xml:space="preserve">   fontanels    </w:t>
      </w:r>
      <w:r>
        <w:t xml:space="preserve">   endoskeleton    </w:t>
      </w:r>
      <w:r>
        <w:t xml:space="preserve">   cartilage    </w:t>
      </w:r>
      <w:r>
        <w:t xml:space="preserve">   bursa    </w:t>
      </w:r>
      <w:r>
        <w:t xml:space="preserve">   axial skeleton    </w:t>
      </w:r>
      <w:r>
        <w:t xml:space="preserve">   arthritis    </w:t>
      </w:r>
      <w:r>
        <w:t xml:space="preserve">   appendicular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2021-10-11T16:49:03Z</dcterms:created>
  <dcterms:modified xsi:type="dcterms:W3CDTF">2021-10-11T16:49:03Z</dcterms:modified>
</cp:coreProperties>
</file>