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pelvic bone    </w:t>
      </w:r>
      <w:r>
        <w:t xml:space="preserve">   ulna    </w:t>
      </w:r>
      <w:r>
        <w:t xml:space="preserve">   radius    </w:t>
      </w:r>
      <w:r>
        <w:t xml:space="preserve">   phalanges    </w:t>
      </w:r>
      <w:r>
        <w:t xml:space="preserve">   skull    </w:t>
      </w:r>
      <w:r>
        <w:t xml:space="preserve">   tibia    </w:t>
      </w:r>
      <w:r>
        <w:t xml:space="preserve">   pairs    </w:t>
      </w:r>
      <w:r>
        <w:t xml:space="preserve">   contract    </w:t>
      </w:r>
      <w:r>
        <w:t xml:space="preserve">   relax    </w:t>
      </w:r>
      <w:r>
        <w:t xml:space="preserve">   smooth muscle    </w:t>
      </w:r>
      <w:r>
        <w:t xml:space="preserve">   involuntary    </w:t>
      </w:r>
      <w:r>
        <w:t xml:space="preserve">   voluntary    </w:t>
      </w:r>
      <w:r>
        <w:t xml:space="preserve">   movement    </w:t>
      </w:r>
      <w:r>
        <w:t xml:space="preserve">   cardiac    </w:t>
      </w:r>
      <w:r>
        <w:t xml:space="preserve">   compact bone    </w:t>
      </w:r>
      <w:r>
        <w:t xml:space="preserve">   spongy bone    </w:t>
      </w:r>
      <w:r>
        <w:t xml:space="preserve">   muscles    </w:t>
      </w:r>
      <w:r>
        <w:t xml:space="preserve">   cartilage    </w:t>
      </w:r>
      <w:r>
        <w:t xml:space="preserve">   ligament    </w:t>
      </w:r>
      <w:r>
        <w:t xml:space="preserve">   tendon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</dc:title>
  <dcterms:created xsi:type="dcterms:W3CDTF">2021-10-11T16:47:30Z</dcterms:created>
  <dcterms:modified xsi:type="dcterms:W3CDTF">2021-10-11T16:47:30Z</dcterms:modified>
</cp:coreProperties>
</file>