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calcium    </w:t>
      </w:r>
      <w:r>
        <w:t xml:space="preserve">   marrow    </w:t>
      </w:r>
      <w:r>
        <w:t xml:space="preserve">   pelvis    </w:t>
      </w:r>
      <w:r>
        <w:t xml:space="preserve">   spine    </w:t>
      </w:r>
      <w:r>
        <w:t xml:space="preserve">   teeth    </w:t>
      </w:r>
      <w:r>
        <w:t xml:space="preserve">   jawbone    </w:t>
      </w:r>
      <w:r>
        <w:t xml:space="preserve">   ribcage    </w:t>
      </w:r>
      <w:r>
        <w:t xml:space="preserve">   backbone    </w:t>
      </w:r>
      <w:r>
        <w:t xml:space="preserve">   femur    </w:t>
      </w:r>
      <w:r>
        <w:t xml:space="preserve">   joint    </w:t>
      </w:r>
      <w:r>
        <w:t xml:space="preserve">   skull    </w:t>
      </w:r>
      <w:r>
        <w:t xml:space="preserve">   bones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</dc:title>
  <dcterms:created xsi:type="dcterms:W3CDTF">2021-10-11T16:49:19Z</dcterms:created>
  <dcterms:modified xsi:type="dcterms:W3CDTF">2021-10-11T16:49:19Z</dcterms:modified>
</cp:coreProperties>
</file>