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Skills for Success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Impartial    </w:t>
      </w:r>
      <w:r>
        <w:t xml:space="preserve">   connection    </w:t>
      </w:r>
      <w:r>
        <w:t xml:space="preserve">   helpful    </w:t>
      </w:r>
      <w:r>
        <w:t xml:space="preserve">   responsible    </w:t>
      </w:r>
      <w:r>
        <w:t xml:space="preserve">   counted on    </w:t>
      </w:r>
      <w:r>
        <w:t xml:space="preserve">   relied on    </w:t>
      </w:r>
      <w:r>
        <w:t xml:space="preserve">   Honest    </w:t>
      </w:r>
      <w:r>
        <w:t xml:space="preserve">   believing    </w:t>
      </w:r>
      <w:r>
        <w:t xml:space="preserve">   all knowing    </w:t>
      </w:r>
      <w:r>
        <w:t xml:space="preserve">   dependability    </w:t>
      </w:r>
      <w:r>
        <w:t xml:space="preserve">   communication    </w:t>
      </w:r>
      <w:r>
        <w:t xml:space="preserve">   open minded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for Success</dc:title>
  <dcterms:created xsi:type="dcterms:W3CDTF">2021-10-11T16:48:50Z</dcterms:created>
  <dcterms:modified xsi:type="dcterms:W3CDTF">2021-10-11T16:48:50Z</dcterms:modified>
</cp:coreProperties>
</file>