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Climate    </w:t>
      </w:r>
      <w:r>
        <w:t xml:space="preserve">   Ultra violet light    </w:t>
      </w:r>
      <w:r>
        <w:t xml:space="preserve">   Stress    </w:t>
      </w:r>
      <w:r>
        <w:t xml:space="preserve">   Blood Capillaries    </w:t>
      </w:r>
      <w:r>
        <w:t xml:space="preserve">   Smoking    </w:t>
      </w:r>
      <w:r>
        <w:t xml:space="preserve">   Alcohol    </w:t>
      </w:r>
      <w:r>
        <w:t xml:space="preserve">   Sensory nerve endings    </w:t>
      </w:r>
      <w:r>
        <w:t xml:space="preserve">   lymph vessel    </w:t>
      </w:r>
      <w:r>
        <w:t xml:space="preserve">   Dermal papilla    </w:t>
      </w:r>
      <w:r>
        <w:t xml:space="preserve">   Sweat gland    </w:t>
      </w:r>
      <w:r>
        <w:t xml:space="preserve">   Arrector pili muscle    </w:t>
      </w:r>
      <w:r>
        <w:t xml:space="preserve">   Stratum germinativum    </w:t>
      </w:r>
      <w:r>
        <w:t xml:space="preserve">   Stratum spinosum    </w:t>
      </w:r>
      <w:r>
        <w:t xml:space="preserve">   Stratum lucidum    </w:t>
      </w:r>
      <w:r>
        <w:t xml:space="preserve">   stratum granulosum    </w:t>
      </w:r>
      <w:r>
        <w:t xml:space="preserve">   Stratum corneum    </w:t>
      </w:r>
      <w:r>
        <w:t xml:space="preserve">   Reticular    </w:t>
      </w:r>
      <w:r>
        <w:t xml:space="preserve">   Papillary    </w:t>
      </w:r>
      <w:r>
        <w:t xml:space="preserve">   Dermis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</dc:title>
  <dcterms:created xsi:type="dcterms:W3CDTF">2021-10-11T16:48:29Z</dcterms:created>
  <dcterms:modified xsi:type="dcterms:W3CDTF">2021-10-11T16:48:29Z</dcterms:modified>
</cp:coreProperties>
</file>