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Collagen    </w:t>
      </w:r>
      <w:r>
        <w:t xml:space="preserve">   Retin A    </w:t>
      </w:r>
      <w:r>
        <w:t xml:space="preserve">   Vitamin C    </w:t>
      </w:r>
      <w:r>
        <w:t xml:space="preserve">   Moisturizer    </w:t>
      </w:r>
      <w:r>
        <w:t xml:space="preserve">   Sun block    </w:t>
      </w:r>
      <w:r>
        <w:t xml:space="preserve">   Sun damage    </w:t>
      </w:r>
      <w:r>
        <w:t xml:space="preserve">   Enhanced skin rejuvenation    </w:t>
      </w:r>
      <w:r>
        <w:t xml:space="preserve">   Facial cleanser    </w:t>
      </w:r>
      <w:r>
        <w:t xml:space="preserve">   Darkspots    </w:t>
      </w:r>
      <w:r>
        <w:t xml:space="preserve">   Crowsfeet    </w:t>
      </w:r>
      <w:r>
        <w:t xml:space="preserve">   Wrinkles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2021-10-12T20:54:54Z</dcterms:created>
  <dcterms:modified xsi:type="dcterms:W3CDTF">2021-10-12T20:54:54Z</dcterms:modified>
</cp:coreProperties>
</file>