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conditions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caucasian skin    </w:t>
      </w:r>
      <w:r>
        <w:t xml:space="preserve">   oriental skin    </w:t>
      </w:r>
      <w:r>
        <w:t xml:space="preserve">   mediterranean skin    </w:t>
      </w:r>
      <w:r>
        <w:t xml:space="preserve">   asian skin    </w:t>
      </w:r>
      <w:r>
        <w:t xml:space="preserve">   sun damage    </w:t>
      </w:r>
      <w:r>
        <w:t xml:space="preserve">   dark circles    </w:t>
      </w:r>
      <w:r>
        <w:t xml:space="preserve">   ingrowing hairs    </w:t>
      </w:r>
      <w:r>
        <w:t xml:space="preserve">   keloids    </w:t>
      </w:r>
      <w:r>
        <w:t xml:space="preserve">   hypopigmentation    </w:t>
      </w:r>
      <w:r>
        <w:t xml:space="preserve">   hyperpigmentation    </w:t>
      </w:r>
      <w:r>
        <w:t xml:space="preserve">   open pores    </w:t>
      </w:r>
      <w:r>
        <w:t xml:space="preserve">   pustules    </w:t>
      </w:r>
      <w:r>
        <w:t xml:space="preserve">   papules    </w:t>
      </w:r>
      <w:r>
        <w:t xml:space="preserve">   milia    </w:t>
      </w:r>
      <w:r>
        <w:t xml:space="preserve">   comedone    </w:t>
      </w:r>
      <w:r>
        <w:t xml:space="preserve">   mature    </w:t>
      </w:r>
      <w:r>
        <w:t xml:space="preserve">   combination    </w:t>
      </w:r>
      <w:r>
        <w:t xml:space="preserve">   dry    </w:t>
      </w:r>
      <w:r>
        <w:t xml:space="preserve">   oily    </w:t>
      </w:r>
      <w:r>
        <w:t xml:space="preserve">   dehydrated    </w:t>
      </w:r>
      <w:r>
        <w:t xml:space="preserve">   sensitive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conditions </dc:title>
  <dcterms:created xsi:type="dcterms:W3CDTF">2021-10-11T16:49:20Z</dcterms:created>
  <dcterms:modified xsi:type="dcterms:W3CDTF">2021-10-11T16:49:20Z</dcterms:modified>
</cp:coreProperties>
</file>