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diseases/disorders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tubercle    </w:t>
      </w:r>
      <w:r>
        <w:t xml:space="preserve">   tan    </w:t>
      </w:r>
      <w:r>
        <w:t xml:space="preserve">   sensitization    </w:t>
      </w:r>
      <w:r>
        <w:t xml:space="preserve">   sebaceous cyst    </w:t>
      </w:r>
      <w:r>
        <w:t xml:space="preserve">   scar    </w:t>
      </w:r>
      <w:r>
        <w:t xml:space="preserve">   scale    </w:t>
      </w:r>
      <w:r>
        <w:t xml:space="preserve">   rosacea    </w:t>
      </w:r>
      <w:r>
        <w:t xml:space="preserve">   psoriasis    </w:t>
      </w:r>
      <w:r>
        <w:t xml:space="preserve">   nodule    </w:t>
      </w:r>
      <w:r>
        <w:t xml:space="preserve">   nevus    </w:t>
      </w:r>
      <w:r>
        <w:t xml:space="preserve">   milia    </w:t>
      </w:r>
      <w:r>
        <w:t xml:space="preserve">   lesion    </w:t>
      </w:r>
      <w:r>
        <w:t xml:space="preserve">   keratoma    </w:t>
      </w:r>
      <w:r>
        <w:t xml:space="preserve">   keloid    </w:t>
      </w:r>
      <w:r>
        <w:t xml:space="preserve">   intrinsic factors    </w:t>
      </w:r>
      <w:r>
        <w:t xml:space="preserve">   impetigo    </w:t>
      </w:r>
      <w:r>
        <w:t xml:space="preserve">   hypertrophy    </w:t>
      </w:r>
      <w:r>
        <w:t xml:space="preserve">   hyperhidrosis    </w:t>
      </w:r>
      <w:r>
        <w:t xml:space="preserve">   herpes simplex    </w:t>
      </w:r>
      <w:r>
        <w:t xml:space="preserve">   free radicals    </w:t>
      </w:r>
      <w:r>
        <w:t xml:space="preserve">   fissure    </w:t>
      </w:r>
      <w:r>
        <w:t xml:space="preserve">   excoriation    </w:t>
      </w:r>
      <w:r>
        <w:t xml:space="preserve">   dyschromias    </w:t>
      </w:r>
      <w:r>
        <w:t xml:space="preserve">   dermatitis    </w:t>
      </w:r>
      <w:r>
        <w:t xml:space="preserve">   contact dermatitis    </w:t>
      </w:r>
      <w:r>
        <w:t xml:space="preserve">   conjunctivitis    </w:t>
      </w:r>
      <w:r>
        <w:t xml:space="preserve">   closed comedo    </w:t>
      </w:r>
      <w:r>
        <w:t xml:space="preserve">   chloasma    </w:t>
      </w:r>
      <w:r>
        <w:t xml:space="preserve">   bronidrosis    </w:t>
      </w:r>
      <w:r>
        <w:t xml:space="preserve">   basal cell carcinoma    </w:t>
      </w:r>
      <w:r>
        <w:t xml:space="preserve">   anhidrosis    </w:t>
      </w:r>
      <w:r>
        <w:t xml:space="preserve">   anaerobic    </w:t>
      </w:r>
      <w:r>
        <w:t xml:space="preserve">   albinism    </w:t>
      </w:r>
      <w:r>
        <w:t xml:space="preserve">   eczema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diseases/disorders</dc:title>
  <dcterms:created xsi:type="dcterms:W3CDTF">2021-10-11T16:48:57Z</dcterms:created>
  <dcterms:modified xsi:type="dcterms:W3CDTF">2021-10-11T16:48:57Z</dcterms:modified>
</cp:coreProperties>
</file>