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SkulCrunchily Wordy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China Sorrows    </w:t>
      </w:r>
      <w:r>
        <w:t xml:space="preserve">   Supreme Mage    </w:t>
      </w:r>
      <w:r>
        <w:t xml:space="preserve">   Sensitive    </w:t>
      </w:r>
      <w:r>
        <w:t xml:space="preserve">   Magic    </w:t>
      </w:r>
      <w:r>
        <w:t xml:space="preserve">   Adept    </w:t>
      </w:r>
      <w:r>
        <w:t xml:space="preserve">   Elemental    </w:t>
      </w:r>
      <w:r>
        <w:t xml:space="preserve">   Faceless Ones    </w:t>
      </w:r>
      <w:r>
        <w:t xml:space="preserve">   Sanctuary    </w:t>
      </w:r>
      <w:r>
        <w:t xml:space="preserve">   Ireland    </w:t>
      </w:r>
      <w:r>
        <w:t xml:space="preserve">   Darquesse    </w:t>
      </w:r>
      <w:r>
        <w:t xml:space="preserve">   Lord Vile    </w:t>
      </w:r>
      <w:r>
        <w:t xml:space="preserve">   Mevelont    </w:t>
      </w:r>
      <w:r>
        <w:t xml:space="preserve">   Dublin    </w:t>
      </w:r>
      <w:r>
        <w:t xml:space="preserve">   Roarhaven    </w:t>
      </w:r>
      <w:r>
        <w:t xml:space="preserve">   Ghastly    </w:t>
      </w:r>
      <w:r>
        <w:t xml:space="preserve">   Valkyrie    </w:t>
      </w:r>
      <w:r>
        <w:t xml:space="preserve">   Tanith    </w:t>
      </w:r>
      <w:r>
        <w:t xml:space="preserve">   Skulduggery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SkulCrunchily Wordy</dc:title>
  <dcterms:created xsi:type="dcterms:W3CDTF">2021-10-11T16:50:36Z</dcterms:created>
  <dcterms:modified xsi:type="dcterms:W3CDTF">2021-10-11T16:50:36Z</dcterms:modified>
</cp:coreProperties>
</file>