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forts    </w:t>
      </w:r>
      <w:r>
        <w:t xml:space="preserve">   punishment    </w:t>
      </w:r>
      <w:r>
        <w:t xml:space="preserve">   villages    </w:t>
      </w:r>
      <w:r>
        <w:t xml:space="preserve">   captured    </w:t>
      </w:r>
      <w:r>
        <w:t xml:space="preserve">   sold    </w:t>
      </w:r>
      <w:r>
        <w:t xml:space="preserve">   marched    </w:t>
      </w:r>
      <w:r>
        <w:t xml:space="preserve">   europeans    </w:t>
      </w:r>
      <w:r>
        <w:t xml:space="preserve">   coast    </w:t>
      </w:r>
      <w:r>
        <w:t xml:space="preserve">   kidnapped    </w:t>
      </w:r>
      <w:r>
        <w:t xml:space="preserve">   slave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 Trade</dc:title>
  <dcterms:created xsi:type="dcterms:W3CDTF">2021-10-11T16:50:22Z</dcterms:created>
  <dcterms:modified xsi:type="dcterms:W3CDTF">2021-10-11T16:50:22Z</dcterms:modified>
</cp:coreProperties>
</file>