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ending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slave owners did to the enslaved to discipline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when there weren't as many slaves  crammed on a slave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used for when slaves were marked permanently as identified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islands in the Caribbean where slaves were dropped off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being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Slaves who laboured in the plantation fields.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when there were lots of slaves crammed on ones slave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name given to the transatlantic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slaves often did to revolt against their slave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often kept an eye on slaves at plantations. They were mainly white men but occasionally they were a slave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farmland or estate where slaves often worked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was often put on slaves as a form of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the Caribbean, where slaves often worked on plantations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imprisoned or confined</w:t>
            </w:r>
          </w:p>
        </w:tc>
      </w:tr>
    </w:tbl>
    <w:p>
      <w:pPr>
        <w:pStyle w:val="WordBankMedium"/>
      </w:pPr>
      <w:r>
        <w:t xml:space="preserve">   captivity    </w:t>
      </w:r>
      <w:r>
        <w:t xml:space="preserve">   tight pack    </w:t>
      </w:r>
      <w:r>
        <w:t xml:space="preserve">   loose pack    </w:t>
      </w:r>
      <w:r>
        <w:t xml:space="preserve">   abolition    </w:t>
      </w:r>
      <w:r>
        <w:t xml:space="preserve">   Triangular trade    </w:t>
      </w:r>
      <w:r>
        <w:t xml:space="preserve">   West Indies    </w:t>
      </w:r>
      <w:r>
        <w:t xml:space="preserve">   Punished    </w:t>
      </w:r>
      <w:r>
        <w:t xml:space="preserve">   Field hand    </w:t>
      </w:r>
      <w:r>
        <w:t xml:space="preserve">   Plantation    </w:t>
      </w:r>
      <w:r>
        <w:t xml:space="preserve">   Overseer    </w:t>
      </w:r>
      <w:r>
        <w:t xml:space="preserve">   Emancipation    </w:t>
      </w:r>
      <w:r>
        <w:t xml:space="preserve">   Branded    </w:t>
      </w:r>
      <w:r>
        <w:t xml:space="preserve">   Jamaica    </w:t>
      </w:r>
      <w:r>
        <w:t xml:space="preserve">   Resistance    </w:t>
      </w:r>
      <w:r>
        <w:t xml:space="preserve">   shackles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2021-10-11T16:51:08Z</dcterms:created>
  <dcterms:modified xsi:type="dcterms:W3CDTF">2021-10-11T16:51:08Z</dcterms:modified>
</cp:coreProperties>
</file>