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Deprivation in Teens Cause and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Disorder commonly caused by sleep deprivation.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theory that sleep problems during formative years causes permanent changes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Teens' natural sleep cycle conflicts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of sleep do teens need at least in order to function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percentage of teens reported sleeping at least the recommended amount of hours per night?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Technology linked to being one of the primary causes of sleep deprivation in teens.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sleep negatively impacts a child's ability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 deprivation can cause inappropriate behavior towards peers and authority figures such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 the recommended amount of hours per night helps teens to better manage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disability being linked to sleep deprivation in teens.</w:t>
            </w:r>
          </w:p>
        </w:tc>
      </w:tr>
    </w:tbl>
    <w:p>
      <w:pPr>
        <w:pStyle w:val="WordBankLarge"/>
      </w:pPr>
      <w:r>
        <w:t xml:space="preserve">   Cell Phones    </w:t>
      </w:r>
      <w:r>
        <w:t xml:space="preserve">   ADHD    </w:t>
      </w:r>
      <w:r>
        <w:t xml:space="preserve">   Brain Structure    </w:t>
      </w:r>
      <w:r>
        <w:t xml:space="preserve">   Depression    </w:t>
      </w:r>
      <w:r>
        <w:t xml:space="preserve">   Concentrate    </w:t>
      </w:r>
      <w:r>
        <w:t xml:space="preserve">   Eight    </w:t>
      </w:r>
      <w:r>
        <w:t xml:space="preserve">   Stress    </w:t>
      </w:r>
      <w:r>
        <w:t xml:space="preserve">   Fifteen    </w:t>
      </w:r>
      <w:r>
        <w:t xml:space="preserve">   Aggression    </w:t>
      </w:r>
      <w:r>
        <w:t xml:space="preserve">   School start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Deprivation in Teens Cause and Effect</dc:title>
  <dcterms:created xsi:type="dcterms:W3CDTF">2021-10-11T16:50:46Z</dcterms:created>
  <dcterms:modified xsi:type="dcterms:W3CDTF">2021-10-11T16:50:46Z</dcterms:modified>
</cp:coreProperties>
</file>