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reoccurring    </w:t>
      </w:r>
      <w:r>
        <w:t xml:space="preserve">   Tranquilizers    </w:t>
      </w:r>
      <w:r>
        <w:t xml:space="preserve">   Xyrem    </w:t>
      </w:r>
      <w:r>
        <w:t xml:space="preserve">   hypocretin    </w:t>
      </w:r>
      <w:r>
        <w:t xml:space="preserve">   Stage four    </w:t>
      </w:r>
      <w:r>
        <w:t xml:space="preserve">   Stage three    </w:t>
      </w:r>
      <w:r>
        <w:t xml:space="preserve">   Polysomnogram    </w:t>
      </w:r>
      <w:r>
        <w:t xml:space="preserve">   Sleep Latency Test    </w:t>
      </w:r>
      <w:r>
        <w:t xml:space="preserve">   Narcolepsy    </w:t>
      </w:r>
      <w:r>
        <w:t xml:space="preserve">   Insomnia    </w:t>
      </w:r>
      <w:r>
        <w:t xml:space="preserve">   Night Terrors    </w:t>
      </w:r>
      <w:r>
        <w:t xml:space="preserve">   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Disorder </dc:title>
  <dcterms:created xsi:type="dcterms:W3CDTF">2021-10-11T16:51:27Z</dcterms:created>
  <dcterms:modified xsi:type="dcterms:W3CDTF">2021-10-11T16:51:27Z</dcterms:modified>
</cp:coreProperties>
</file>