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Dyssomnia    </w:t>
      </w:r>
      <w:r>
        <w:t xml:space="preserve">   Neuromuscular disease    </w:t>
      </w:r>
      <w:r>
        <w:t xml:space="preserve">   Somniloquy    </w:t>
      </w:r>
      <w:r>
        <w:t xml:space="preserve">   Hypopnea    </w:t>
      </w:r>
      <w:r>
        <w:t xml:space="preserve">   Hypnagogia    </w:t>
      </w:r>
      <w:r>
        <w:t xml:space="preserve">   Nocturnal enuresis    </w:t>
      </w:r>
      <w:r>
        <w:t xml:space="preserve">   Cataplexy    </w:t>
      </w:r>
      <w:r>
        <w:t xml:space="preserve">   Hypersomnia    </w:t>
      </w:r>
      <w:r>
        <w:t xml:space="preserve">   Parasomnia    </w:t>
      </w:r>
      <w:r>
        <w:t xml:space="preserve">   Fatigue    </w:t>
      </w:r>
      <w:r>
        <w:t xml:space="preserve">   Snoring    </w:t>
      </w:r>
      <w:r>
        <w:t xml:space="preserve">   Sleep paralysis    </w:t>
      </w:r>
      <w:r>
        <w:t xml:space="preserve">   Periodic Limb Movement    </w:t>
      </w:r>
      <w:r>
        <w:t xml:space="preserve">   Bruxism    </w:t>
      </w:r>
      <w:r>
        <w:t xml:space="preserve">   Restless leg syndrome    </w:t>
      </w:r>
      <w:r>
        <w:t xml:space="preserve">   Obstructive sleep apnea    </w:t>
      </w:r>
      <w:r>
        <w:t xml:space="preserve">   Insomnia    </w:t>
      </w:r>
      <w:r>
        <w:t xml:space="preserve">   Sleepwalking    </w:t>
      </w:r>
      <w:r>
        <w:t xml:space="preserve">   Night terror    </w:t>
      </w:r>
      <w:r>
        <w:t xml:space="preserve">   Jet lag    </w:t>
      </w:r>
      <w:r>
        <w:t xml:space="preserve">   Nightmare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Disorders</dc:title>
  <dcterms:created xsi:type="dcterms:W3CDTF">2021-10-11T16:51:04Z</dcterms:created>
  <dcterms:modified xsi:type="dcterms:W3CDTF">2021-10-11T16:51:04Z</dcterms:modified>
</cp:coreProperties>
</file>