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Foodcoloring    </w:t>
      </w:r>
      <w:r>
        <w:t xml:space="preserve">   Plastic bags    </w:t>
      </w:r>
      <w:r>
        <w:t xml:space="preserve">   Mix    </w:t>
      </w:r>
      <w:r>
        <w:t xml:space="preserve">   Glue    </w:t>
      </w:r>
      <w:r>
        <w:t xml:space="preserve">   Plates    </w:t>
      </w:r>
      <w:r>
        <w:t xml:space="preserve">   Plasticforks    </w:t>
      </w:r>
      <w:r>
        <w:t xml:space="preserve">   Contact solution    </w:t>
      </w:r>
      <w:r>
        <w:t xml:space="preserve">   Shavingcream    </w:t>
      </w:r>
      <w:r>
        <w:t xml:space="preserve">   Fun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</dc:title>
  <dcterms:created xsi:type="dcterms:W3CDTF">2021-10-12T20:55:57Z</dcterms:created>
  <dcterms:modified xsi:type="dcterms:W3CDTF">2021-10-12T20:55:57Z</dcterms:modified>
</cp:coreProperties>
</file>