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Animal Care and Management</w:t>
      </w:r>
    </w:p>
    <w:p>
      <w:pPr>
        <w:pStyle w:val="Questions"/>
      </w:pPr>
      <w:r>
        <w:t xml:space="preserve">1. EHN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SERORTO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ERTITL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EQEUN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TRCIULAPEU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MCBO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DSAOCEEIMTT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EKLRCCEO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BCKU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IRAPAY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ATRROSE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ULENJG OWFL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CIKCH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SOEOG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KCGDLNIU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HTCEYARH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BRIOERL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LRUTYPO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WFOELTWRA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GGLISNO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hen    </w:t>
      </w:r>
      <w:r>
        <w:t xml:space="preserve">   rooster    </w:t>
      </w:r>
      <w:r>
        <w:t xml:space="preserve">   litter    </w:t>
      </w:r>
      <w:r>
        <w:t xml:space="preserve">   queen    </w:t>
      </w:r>
      <w:r>
        <w:t xml:space="preserve">   apiculture    </w:t>
      </w:r>
      <w:r>
        <w:t xml:space="preserve">   comb    </w:t>
      </w:r>
      <w:r>
        <w:t xml:space="preserve">   domesticate    </w:t>
      </w:r>
      <w:r>
        <w:t xml:space="preserve">   cockerel    </w:t>
      </w:r>
      <w:r>
        <w:t xml:space="preserve">   buck    </w:t>
      </w:r>
      <w:r>
        <w:t xml:space="preserve">   apiary    </w:t>
      </w:r>
      <w:r>
        <w:t xml:space="preserve">   roaster    </w:t>
      </w:r>
      <w:r>
        <w:t xml:space="preserve">   jungle fowl    </w:t>
      </w:r>
      <w:r>
        <w:t xml:space="preserve">   chick    </w:t>
      </w:r>
      <w:r>
        <w:t xml:space="preserve">   goose    </w:t>
      </w:r>
      <w:r>
        <w:t xml:space="preserve">   duckling    </w:t>
      </w:r>
      <w:r>
        <w:t xml:space="preserve">   hatchery    </w:t>
      </w:r>
      <w:r>
        <w:t xml:space="preserve">   broiler    </w:t>
      </w:r>
      <w:r>
        <w:t xml:space="preserve">   poultry    </w:t>
      </w:r>
      <w:r>
        <w:t xml:space="preserve">   waterfowl    </w:t>
      </w:r>
      <w:r>
        <w:t xml:space="preserve">   gosling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Care and Management</dc:title>
  <dcterms:created xsi:type="dcterms:W3CDTF">2021-10-11T16:52:14Z</dcterms:created>
  <dcterms:modified xsi:type="dcterms:W3CDTF">2021-10-11T16:52:14Z</dcterms:modified>
</cp:coreProperties>
</file>